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0940" cy="3514725"/>
            <wp:effectExtent l="0" t="0" r="16510" b="9525"/>
            <wp:docPr id="1" name="图片 1" descr="改革一组封面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改革一组封面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5094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2845" cy="4690110"/>
            <wp:effectExtent l="0" t="0" r="14605" b="15240"/>
            <wp:docPr id="7" name="图片 7" descr="23877885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38778850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52845" cy="469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default"/>
          <w:lang w:val="en"/>
        </w:rPr>
      </w:pPr>
    </w:p>
    <w:p>
      <w:pPr>
        <w:jc w:val="center"/>
        <w:rPr>
          <w:rFonts w:hint="eastAsia" w:ascii="方正小标宋_GBK" w:hAnsi="方正小标宋_GBK" w:eastAsia="方正小标宋_GBK" w:cs="方正小标宋_GBK"/>
          <w:color w:val="3B3838" w:themeColor="background2" w:themeShade="40"/>
          <w:sz w:val="44"/>
          <w:szCs w:val="44"/>
          <w:lang w:eastAsia="zh-CN"/>
        </w:rPr>
      </w:pPr>
      <w:r>
        <w:rPr>
          <w:rFonts w:hint="eastAsia" w:ascii="方正小标宋_GBK" w:hAnsi="方正小标宋_GBK" w:eastAsia="方正小标宋_GBK" w:cs="方正小标宋_GBK"/>
          <w:color w:val="3B3838" w:themeColor="background2" w:themeShade="40"/>
          <w:sz w:val="44"/>
          <w:szCs w:val="44"/>
          <w:lang w:eastAsia="zh-CN"/>
        </w:rPr>
        <w:t>代表作品网址：</w:t>
      </w:r>
    </w:p>
    <w:p>
      <w:pPr>
        <w:jc w:val="center"/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</w:pP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《改革开放是“重要法宝”》</w:t>
      </w:r>
    </w:p>
    <w:p>
      <w:pP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</w:rPr>
        <w:instrText xml:space="preserve"> HYPERLINK "http://www.qstheory.cn/zhuanqu/2024-07/08/c_1130175688.htm" </w:instrText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</w:rPr>
        <w:fldChar w:fldCharType="separate"/>
      </w:r>
      <w:r>
        <w:rPr>
          <w:rStyle w:val="7"/>
          <w:rFonts w:hint="eastAsia" w:ascii="仿宋_GB2312" w:hAnsi="仿宋_GB2312" w:eastAsia="仿宋_GB2312" w:cs="仿宋_GB2312"/>
          <w:sz w:val="32"/>
          <w:szCs w:val="32"/>
        </w:rPr>
        <w:t>http://www.qstheory.cn/zhuanqu/2024-07/08/c_1130175688.htm</w:t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</w:rPr>
        <w:fldChar w:fldCharType="end"/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drawing>
          <wp:inline distT="0" distB="0" distL="114300" distR="114300">
            <wp:extent cx="621665" cy="621665"/>
            <wp:effectExtent l="0" t="0" r="6985" b="6985"/>
            <wp:docPr id="2" name="图片 2" descr="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1665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《不能忘记改革为了谁、依靠谁》</w:t>
      </w:r>
    </w:p>
    <w:p>
      <w:pP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  <w:fldChar w:fldCharType="begin"/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  <w:instrText xml:space="preserve"> HYPERLINK "http://www.qstheory.cn/zhuanqu/2024-07/10/c_1130177063.htm" </w:instrText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  <w:fldChar w:fldCharType="separate"/>
      </w:r>
      <w:r>
        <w:rPr>
          <w:rStyle w:val="8"/>
          <w:rFonts w:hint="eastAsia" w:ascii="仿宋_GB2312" w:hAnsi="仿宋_GB2312" w:eastAsia="仿宋_GB2312" w:cs="仿宋_GB2312"/>
          <w:sz w:val="32"/>
          <w:szCs w:val="32"/>
          <w:lang w:eastAsia="zh-CN"/>
        </w:rPr>
        <w:t>http://www.qstheory.cn/zhuanqu/2024-07/10/c_1130177063.htm</w:t>
      </w:r>
      <w:r>
        <w:rPr>
          <w:rFonts w:hint="eastAsia" w:ascii="仿宋_GB2312" w:hAnsi="仿宋_GB2312" w:eastAsia="仿宋_GB2312" w:cs="仿宋_GB2312"/>
          <w:color w:val="3B3838" w:themeColor="background2" w:themeShade="40"/>
          <w:sz w:val="32"/>
          <w:szCs w:val="32"/>
          <w:lang w:eastAsia="zh-CN"/>
        </w:rPr>
        <w:fldChar w:fldCharType="end"/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drawing>
          <wp:inline distT="0" distB="0" distL="114300" distR="114300">
            <wp:extent cx="628015" cy="628015"/>
            <wp:effectExtent l="0" t="0" r="635" b="635"/>
            <wp:docPr id="8" name="图片 8" descr="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62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《</w:t>
      </w:r>
      <w:r>
        <w:rPr>
          <w:rFonts w:hint="eastAsia" w:ascii="仿宋_GB2312" w:hAnsi="仿宋_GB2312" w:eastAsia="仿宋_GB2312" w:cs="仿宋_GB2312"/>
          <w:sz w:val="32"/>
          <w:szCs w:val="32"/>
        </w:rPr>
        <w:t>中国的改革开放之路一定可以成功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》</w:t>
      </w:r>
    </w:p>
    <w:p>
      <w:pPr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http://www.qstheory.cn/zhuanqu/2024-07/12/c_1130178503.htm</w:t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601345" cy="601345"/>
            <wp:effectExtent l="0" t="0" r="8255" b="8255"/>
            <wp:docPr id="5" name="图片 5" descr="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60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/>
    <w:p>
      <w:pPr>
        <w:jc w:val="center"/>
        <w:rPr>
          <w:rFonts w:hint="eastAsia" w:ascii="方正小标宋_GBK" w:hAnsi="方正小标宋_GBK" w:eastAsia="方正小标宋_GBK" w:cs="方正小标宋_GBK"/>
          <w:color w:val="3B3838" w:themeColor="background2" w:themeShade="40"/>
          <w:sz w:val="44"/>
          <w:szCs w:val="44"/>
          <w:lang w:eastAsia="zh-CN"/>
        </w:rPr>
      </w:pPr>
      <w:r>
        <w:rPr>
          <w:rFonts w:hint="eastAsia" w:ascii="方正小标宋_GBK" w:hAnsi="方正小标宋_GBK" w:eastAsia="方正小标宋_GBK" w:cs="方正小标宋_GBK"/>
          <w:color w:val="3B3838" w:themeColor="background2" w:themeShade="40"/>
          <w:sz w:val="44"/>
          <w:szCs w:val="44"/>
          <w:lang w:eastAsia="zh-CN"/>
        </w:rPr>
        <w:t>系列作品目录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黑体" w:hAnsi="黑体" w:eastAsia="黑体" w:cs="黑体"/>
          <w:b w:val="0"/>
          <w:bCs w:val="0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3B3838" w:themeColor="background2" w:themeShade="40"/>
          <w:sz w:val="36"/>
          <w:szCs w:val="36"/>
          <w:lang w:eastAsia="zh-CN"/>
        </w:rPr>
        <w:t>《学习习近平总书记关于全面深化改革的重要论述》系列文章：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  <w:t>改革开放是“重要法宝”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  <w:t>始终坚持改革开放正确方向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  <w:t>不能忘记改革为了谁、依靠谁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  <w:t>推进改革必须坚持正确的方法论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jc w:val="both"/>
        <w:textAlignment w:val="auto"/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</w:pPr>
      <w:r>
        <w:rPr>
          <w:rFonts w:hint="eastAsia" w:ascii="楷体" w:hAnsi="楷体" w:eastAsia="楷体" w:cs="楷体"/>
          <w:color w:val="3B3838" w:themeColor="background2" w:themeShade="40"/>
          <w:sz w:val="36"/>
          <w:szCs w:val="36"/>
          <w:lang w:eastAsia="zh-CN"/>
        </w:rPr>
        <w:t>中国的改革开放之路一定可以成功</w:t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DBD4EF"/>
    <w:multiLevelType w:val="singleLevel"/>
    <w:tmpl w:val="EFDBD4E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true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EFD04A8"/>
    <w:rsid w:val="1B7FDC7F"/>
    <w:rsid w:val="1EFD04A8"/>
    <w:rsid w:val="5F6E7DC9"/>
    <w:rsid w:val="66BB48F3"/>
    <w:rsid w:val="6BE6EF80"/>
    <w:rsid w:val="6C77FB68"/>
    <w:rsid w:val="7EFFAC14"/>
    <w:rsid w:val="7F5F85BC"/>
    <w:rsid w:val="AB7BF3C2"/>
    <w:rsid w:val="BDEE0451"/>
    <w:rsid w:val="C1FDFFC2"/>
    <w:rsid w:val="D7FE0056"/>
    <w:rsid w:val="D9D4C440"/>
    <w:rsid w:val="DBF734F8"/>
    <w:rsid w:val="E27332E4"/>
    <w:rsid w:val="EFFD5A9E"/>
    <w:rsid w:val="F3FB280C"/>
    <w:rsid w:val="FB1F5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qFormat/>
    <w:uiPriority w:val="0"/>
    <w:rPr>
      <w:color w:val="800080"/>
      <w:u w:val="single"/>
    </w:rPr>
  </w:style>
  <w:style w:type="character" w:styleId="8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Office_11.1.0.10161_F1E327BC-269C-435d-A152-05C5408002CA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2025-04-30T23:39:00Z</dcterms:created>
  <dc:creator>ss</dc:creator>
  <cp:lastModifiedBy>ss</cp:lastModifiedBy>
  <dcterms:modified xsi:type="dcterms:W3CDTF">2025-05-06T11:30:17Z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2052-11.1.0.10161</vt:lpwstr>
  </property>
</Properties>
</file>